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986" w:rsidRPr="00586986" w:rsidRDefault="00586986" w:rsidP="00586986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outlineLvl w:val="0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  <w:r w:rsidRPr="00586986">
        <w:rPr>
          <w:rFonts w:ascii="Times New Roman" w:hAnsi="Times New Roman"/>
          <w:sz w:val="24"/>
          <w:szCs w:val="24"/>
        </w:rPr>
        <w:t xml:space="preserve"> к приказу</w:t>
      </w:r>
    </w:p>
    <w:p w:rsidR="00586986" w:rsidRPr="00586986" w:rsidRDefault="00586986" w:rsidP="00586986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center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6238DC">
        <w:rPr>
          <w:rFonts w:ascii="Times New Roman" w:hAnsi="Times New Roman"/>
          <w:sz w:val="24"/>
          <w:szCs w:val="24"/>
        </w:rPr>
        <w:t xml:space="preserve">                 </w:t>
      </w:r>
      <w:r w:rsidRPr="00586986">
        <w:rPr>
          <w:rFonts w:ascii="Times New Roman" w:hAnsi="Times New Roman"/>
          <w:sz w:val="24"/>
          <w:szCs w:val="24"/>
        </w:rPr>
        <w:t>Министерства образования</w:t>
      </w:r>
      <w:r w:rsidR="006238DC">
        <w:rPr>
          <w:rFonts w:ascii="Times New Roman" w:hAnsi="Times New Roman"/>
          <w:sz w:val="24"/>
          <w:szCs w:val="24"/>
        </w:rPr>
        <w:t xml:space="preserve"> и спорта</w:t>
      </w:r>
    </w:p>
    <w:p w:rsidR="00586986" w:rsidRPr="00586986" w:rsidRDefault="00586986" w:rsidP="006238DC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Республики Карелия</w:t>
      </w:r>
    </w:p>
    <w:p w:rsidR="00586986" w:rsidRPr="00586986" w:rsidRDefault="00586986" w:rsidP="006238DC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6B3035">
        <w:rPr>
          <w:rFonts w:ascii="Times New Roman" w:hAnsi="Times New Roman"/>
          <w:sz w:val="24"/>
          <w:szCs w:val="24"/>
        </w:rPr>
        <w:t xml:space="preserve">                               </w:t>
      </w:r>
      <w:r w:rsidR="00E0296C" w:rsidRPr="00E0296C">
        <w:rPr>
          <w:rFonts w:ascii="Times New Roman" w:hAnsi="Times New Roman"/>
          <w:sz w:val="24"/>
          <w:szCs w:val="24"/>
        </w:rPr>
        <w:t>от 16.12.2022 г. № 1444</w:t>
      </w:r>
      <w:bookmarkStart w:id="0" w:name="_GoBack"/>
      <w:bookmarkEnd w:id="0"/>
    </w:p>
    <w:p w:rsidR="004A371C" w:rsidRDefault="004A371C" w:rsidP="006238DC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rPr>
          <w:sz w:val="28"/>
          <w:szCs w:val="28"/>
        </w:rPr>
      </w:pPr>
    </w:p>
    <w:p w:rsidR="00586986" w:rsidRDefault="00586986" w:rsidP="0076630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D400A4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Pr="00C07320">
        <w:rPr>
          <w:sz w:val="28"/>
          <w:szCs w:val="28"/>
        </w:rPr>
        <w:t xml:space="preserve"> оценивания  ответов участников </w:t>
      </w:r>
    </w:p>
    <w:p w:rsidR="00D400A4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 w:rsidRPr="00C07320">
        <w:rPr>
          <w:sz w:val="28"/>
          <w:szCs w:val="28"/>
        </w:rPr>
        <w:t>итогового собеседов</w:t>
      </w:r>
      <w:r>
        <w:rPr>
          <w:sz w:val="28"/>
          <w:szCs w:val="28"/>
        </w:rPr>
        <w:t xml:space="preserve">ания с ОВЗ: </w:t>
      </w:r>
    </w:p>
    <w:p w:rsidR="004A371C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40"/>
          <w:szCs w:val="40"/>
        </w:rPr>
      </w:pPr>
      <w:r>
        <w:rPr>
          <w:sz w:val="28"/>
          <w:szCs w:val="28"/>
        </w:rPr>
        <w:t xml:space="preserve">слепые и </w:t>
      </w:r>
      <w:proofErr w:type="spellStart"/>
      <w:r>
        <w:rPr>
          <w:sz w:val="28"/>
          <w:szCs w:val="28"/>
        </w:rPr>
        <w:t>поздноослепшие</w:t>
      </w:r>
      <w:proofErr w:type="spellEnd"/>
      <w:r w:rsidRPr="007E0CA4">
        <w:rPr>
          <w:sz w:val="40"/>
          <w:szCs w:val="40"/>
        </w:rPr>
        <w:t xml:space="preserve"> </w:t>
      </w:r>
    </w:p>
    <w:p w:rsidR="004A371C" w:rsidRDefault="004A371C" w:rsidP="007E0CA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4A371C" w:rsidRPr="00586986" w:rsidRDefault="004A371C" w:rsidP="007E0CA4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58698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586986">
        <w:rPr>
          <w:rFonts w:ascii="Times New Roman" w:hAnsi="Times New Roman"/>
          <w:b/>
          <w:sz w:val="24"/>
          <w:szCs w:val="24"/>
        </w:rPr>
        <w:t xml:space="preserve"> шрифтом Брайля: устная</w:t>
      </w:r>
      <w:r w:rsidRPr="00586986">
        <w:rPr>
          <w:rFonts w:ascii="Times New Roman" w:hAnsi="Times New Roman"/>
          <w:sz w:val="24"/>
          <w:szCs w:val="24"/>
        </w:rPr>
        <w:t xml:space="preserve"> </w:t>
      </w:r>
    </w:p>
    <w:p w:rsidR="004A371C" w:rsidRPr="00586986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4"/>
          <w:szCs w:val="24"/>
        </w:rPr>
      </w:pPr>
    </w:p>
    <w:p w:rsidR="004A371C" w:rsidRPr="00586986" w:rsidRDefault="004A371C" w:rsidP="00C2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>Задание 1.</w:t>
      </w:r>
      <w:r w:rsidRPr="00586986">
        <w:rPr>
          <w:rFonts w:ascii="Times New Roman" w:hAnsi="Times New Roman"/>
          <w:sz w:val="24"/>
          <w:szCs w:val="24"/>
        </w:rPr>
        <w:t xml:space="preserve"> </w:t>
      </w:r>
      <w:r w:rsidRPr="00586986">
        <w:rPr>
          <w:rFonts w:ascii="Times New Roman" w:hAnsi="Times New Roman"/>
          <w:b/>
          <w:sz w:val="24"/>
          <w:szCs w:val="24"/>
        </w:rPr>
        <w:t xml:space="preserve">Чтение текста вслух </w:t>
      </w:r>
    </w:p>
    <w:p w:rsidR="004A371C" w:rsidRPr="00586986" w:rsidRDefault="004A371C" w:rsidP="00C2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>Чтение текста про себя + вслух</w:t>
      </w:r>
    </w:p>
    <w:p w:rsidR="004A371C" w:rsidRPr="00586986" w:rsidRDefault="004A371C" w:rsidP="007E0CA4">
      <w:pPr>
        <w:pStyle w:val="a9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287"/>
        <w:gridCol w:w="1076"/>
      </w:tblGrid>
      <w:tr w:rsidR="004A371C" w:rsidRPr="00586986" w:rsidTr="00ED6C8F">
        <w:trPr>
          <w:cantSplit/>
        </w:trPr>
        <w:tc>
          <w:tcPr>
            <w:tcW w:w="8280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ИЧ</w:t>
            </w: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Интонация</w:t>
            </w:r>
          </w:p>
        </w:tc>
        <w:tc>
          <w:tcPr>
            <w:tcW w:w="1076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529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ED6C8F">
        <w:trPr>
          <w:cantSplit/>
        </w:trPr>
        <w:tc>
          <w:tcPr>
            <w:tcW w:w="8280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1</w:t>
            </w:r>
          </w:p>
        </w:tc>
      </w:tr>
    </w:tbl>
    <w:p w:rsidR="004A371C" w:rsidRPr="00586986" w:rsidRDefault="004A371C" w:rsidP="007E0CA4">
      <w:pPr>
        <w:pStyle w:val="a9"/>
        <w:ind w:left="0" w:firstLine="567"/>
        <w:jc w:val="both"/>
        <w:rPr>
          <w:sz w:val="24"/>
          <w:szCs w:val="24"/>
        </w:rPr>
      </w:pPr>
    </w:p>
    <w:p w:rsidR="004A371C" w:rsidRPr="00586986" w:rsidRDefault="004A371C" w:rsidP="007E0CA4">
      <w:pPr>
        <w:pStyle w:val="aa"/>
        <w:spacing w:before="0" w:beforeAutospacing="0" w:after="0" w:afterAutospacing="0"/>
        <w:jc w:val="both"/>
        <w:rPr>
          <w:b/>
        </w:rPr>
      </w:pPr>
      <w:r w:rsidRPr="00586986">
        <w:rPr>
          <w:b/>
        </w:rPr>
        <w:t>Задание 2</w:t>
      </w:r>
      <w:r w:rsidRPr="00586986">
        <w:t xml:space="preserve">. </w:t>
      </w:r>
      <w:r w:rsidRPr="00586986">
        <w:rPr>
          <w:b/>
        </w:rPr>
        <w:t>Подробный</w:t>
      </w:r>
      <w:r w:rsidRPr="00586986">
        <w:t xml:space="preserve"> </w:t>
      </w:r>
      <w:r w:rsidRPr="00586986">
        <w:rPr>
          <w:b/>
        </w:rPr>
        <w:t>пересказ текста с включением приведённого высказывания</w:t>
      </w:r>
    </w:p>
    <w:p w:rsidR="004A371C" w:rsidRPr="00586986" w:rsidRDefault="004A371C" w:rsidP="007E0CA4">
      <w:pPr>
        <w:pStyle w:val="a9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586986">
        <w:rPr>
          <w:i/>
          <w:sz w:val="24"/>
          <w:szCs w:val="24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287"/>
        <w:gridCol w:w="1077"/>
      </w:tblGrid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Критерии оценивания подробного* пересказа текста</w:t>
            </w:r>
            <w:r w:rsidRPr="00586986">
              <w:rPr>
                <w:b/>
                <w:sz w:val="24"/>
                <w:szCs w:val="24"/>
              </w:rPr>
              <w:br/>
              <w:t xml:space="preserve"> с включением приведённого высказывания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rPr>
          <w:cantSplit/>
          <w:trHeight w:val="334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П</w:t>
            </w:r>
            <w:proofErr w:type="gramStart"/>
            <w:r w:rsidRPr="00586986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Сохранение при пересказе </w:t>
            </w:r>
            <w:proofErr w:type="spellStart"/>
            <w:r w:rsidRPr="00586986">
              <w:rPr>
                <w:b/>
                <w:sz w:val="24"/>
                <w:szCs w:val="24"/>
              </w:rPr>
              <w:t>микротем</w:t>
            </w:r>
            <w:proofErr w:type="spellEnd"/>
            <w:r w:rsidRPr="00586986">
              <w:rPr>
                <w:b/>
                <w:sz w:val="24"/>
                <w:szCs w:val="24"/>
              </w:rPr>
              <w:t xml:space="preserve"> текста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315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Все основные </w:t>
            </w:r>
            <w:proofErr w:type="spellStart"/>
            <w:r w:rsidRPr="00586986">
              <w:rPr>
                <w:sz w:val="24"/>
                <w:szCs w:val="24"/>
              </w:rPr>
              <w:t>микротемы</w:t>
            </w:r>
            <w:proofErr w:type="spellEnd"/>
            <w:r w:rsidRPr="00586986">
              <w:rPr>
                <w:sz w:val="24"/>
                <w:szCs w:val="24"/>
              </w:rPr>
              <w:t xml:space="preserve"> исходного текста сохранены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2</w:t>
            </w:r>
          </w:p>
        </w:tc>
      </w:tr>
      <w:tr w:rsidR="004A371C" w:rsidRPr="00586986" w:rsidTr="00586986">
        <w:trPr>
          <w:cantSplit/>
          <w:trHeight w:val="315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Упущена или добавлена одна </w:t>
            </w:r>
            <w:proofErr w:type="spellStart"/>
            <w:r w:rsidRPr="00586986">
              <w:rPr>
                <w:sz w:val="24"/>
                <w:szCs w:val="24"/>
              </w:rPr>
              <w:t>микротема</w:t>
            </w:r>
            <w:proofErr w:type="spellEnd"/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Упущены или добавлены две и более </w:t>
            </w:r>
            <w:proofErr w:type="spellStart"/>
            <w:r w:rsidRPr="00586986">
              <w:rPr>
                <w:sz w:val="24"/>
                <w:szCs w:val="24"/>
              </w:rPr>
              <w:t>микротем</w:t>
            </w:r>
            <w:proofErr w:type="spellEnd"/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П</w:t>
            </w:r>
            <w:proofErr w:type="gramStart"/>
            <w:r w:rsidRPr="00586986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Соблюдение </w:t>
            </w:r>
            <w:proofErr w:type="spellStart"/>
            <w:r w:rsidRPr="00586986">
              <w:rPr>
                <w:b/>
                <w:sz w:val="24"/>
                <w:szCs w:val="24"/>
              </w:rPr>
              <w:t>фактологической</w:t>
            </w:r>
            <w:proofErr w:type="spellEnd"/>
            <w:r w:rsidRPr="00586986">
              <w:rPr>
                <w:b/>
                <w:sz w:val="24"/>
                <w:szCs w:val="24"/>
              </w:rPr>
              <w:t xml:space="preserve"> точности при пересказе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Допущены фактические ошибки (одна или более)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411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П3</w:t>
            </w: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352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Приведённое высказывание включено в текст во время пересказа неуместно </w:t>
            </w:r>
            <w:r w:rsidRPr="00586986">
              <w:rPr>
                <w:b/>
                <w:sz w:val="24"/>
                <w:szCs w:val="24"/>
              </w:rPr>
              <w:t>и/или</w:t>
            </w:r>
            <w:r w:rsidRPr="00586986">
              <w:rPr>
                <w:sz w:val="24"/>
                <w:szCs w:val="24"/>
              </w:rPr>
              <w:t xml:space="preserve"> нелогично, 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или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П</w:t>
            </w:r>
            <w:proofErr w:type="gramStart"/>
            <w:r w:rsidRPr="00586986">
              <w:rPr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Ошибок нет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Допущены ошибки при цитировании (одна или более)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ED6C8F">
        <w:trPr>
          <w:cantSplit/>
        </w:trPr>
        <w:tc>
          <w:tcPr>
            <w:tcW w:w="8280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5</w:t>
            </w:r>
          </w:p>
        </w:tc>
      </w:tr>
    </w:tbl>
    <w:p w:rsidR="004A371C" w:rsidRPr="00586986" w:rsidRDefault="004A371C" w:rsidP="00567989">
      <w:pPr>
        <w:pStyle w:val="a9"/>
        <w:tabs>
          <w:tab w:val="left" w:pos="7380"/>
        </w:tabs>
        <w:ind w:left="0"/>
        <w:rPr>
          <w:i/>
          <w:sz w:val="24"/>
          <w:szCs w:val="24"/>
        </w:rPr>
      </w:pPr>
    </w:p>
    <w:p w:rsidR="004A371C" w:rsidRPr="00586986" w:rsidRDefault="004A371C" w:rsidP="007E0CA4">
      <w:pPr>
        <w:pStyle w:val="a9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280"/>
        <w:gridCol w:w="7"/>
        <w:gridCol w:w="1077"/>
      </w:tblGrid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80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Критерии оценивания правильности речи за выполнение заданий 1 и 2 (Р</w:t>
            </w:r>
            <w:proofErr w:type="gramStart"/>
            <w:r w:rsidRPr="00586986">
              <w:rPr>
                <w:b/>
                <w:sz w:val="24"/>
                <w:szCs w:val="24"/>
              </w:rPr>
              <w:t>1</w:t>
            </w:r>
            <w:proofErr w:type="gramEnd"/>
            <w:r w:rsidRPr="00586986">
              <w:rPr>
                <w:b/>
                <w:sz w:val="24"/>
                <w:szCs w:val="24"/>
              </w:rPr>
              <w:t>)*</w:t>
            </w:r>
          </w:p>
        </w:tc>
        <w:tc>
          <w:tcPr>
            <w:tcW w:w="1084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rPr>
          <w:cantSplit/>
          <w:trHeight w:val="334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lastRenderedPageBreak/>
              <w:t>Г</w:t>
            </w: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bCs/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278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Допущены грамматические ошибки (одна или более)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311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Орфоэпических ошибок нет,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или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допущена одна орфоэпическая ошибка (исключая слово в тексте с поставленным ударением)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Допущены две или более орфоэпических ошибок 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248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586986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7"/>
              <w:rPr>
                <w:b/>
                <w:bCs/>
                <w:sz w:val="24"/>
                <w:szCs w:val="24"/>
              </w:rPr>
            </w:pPr>
            <w:r w:rsidRPr="00586986">
              <w:rPr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352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Речевых ошибок нет, 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или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Допущены речевые ошибки (четыре или более)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Иск.</w:t>
            </w: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Искажения слов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Искажений слов нет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Допущены искажения слов (одно или более)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ED6C8F">
        <w:trPr>
          <w:cantSplit/>
        </w:trPr>
        <w:tc>
          <w:tcPr>
            <w:tcW w:w="8280" w:type="dxa"/>
            <w:gridSpan w:val="3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4</w:t>
            </w:r>
          </w:p>
        </w:tc>
      </w:tr>
    </w:tbl>
    <w:p w:rsidR="004A371C" w:rsidRPr="00586986" w:rsidRDefault="004A371C" w:rsidP="007E0CA4">
      <w:pPr>
        <w:pStyle w:val="aa"/>
        <w:spacing w:before="0" w:beforeAutospacing="0" w:after="0" w:afterAutospacing="0"/>
        <w:jc w:val="both"/>
        <w:rPr>
          <w:b/>
        </w:rPr>
      </w:pPr>
    </w:p>
    <w:p w:rsidR="004A371C" w:rsidRPr="00586986" w:rsidRDefault="004A371C" w:rsidP="007E0CA4">
      <w:pPr>
        <w:pStyle w:val="aa"/>
        <w:spacing w:before="0" w:beforeAutospacing="0" w:after="0" w:afterAutospacing="0"/>
        <w:jc w:val="both"/>
        <w:rPr>
          <w:b/>
        </w:rPr>
      </w:pPr>
      <w:r w:rsidRPr="00586986">
        <w:rPr>
          <w:b/>
        </w:rPr>
        <w:t>Задание 3. Монологическое высказывание</w:t>
      </w:r>
    </w:p>
    <w:p w:rsidR="004A371C" w:rsidRPr="00586986" w:rsidRDefault="004A371C" w:rsidP="007E0CA4">
      <w:pPr>
        <w:pStyle w:val="a9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287"/>
        <w:gridCol w:w="1079"/>
      </w:tblGrid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Критерии оценивания монологического </w:t>
            </w:r>
            <w:r w:rsidRPr="00586986">
              <w:rPr>
                <w:b/>
                <w:sz w:val="24"/>
                <w:szCs w:val="24"/>
              </w:rPr>
              <w:br/>
              <w:t>высказывания (М)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М</w:t>
            </w:r>
            <w:proofErr w:type="gramStart"/>
            <w:r w:rsidRPr="00586986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Участник итогового собеседования справился с коммуникативной задачей.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Приведено не менее 10 фраз по теме высказывания.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Фактические ошибки отсутствуют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Испытуемый предпринял попытку справиться с коммуникативной задачей, </w:t>
            </w:r>
            <w:r w:rsidRPr="00586986">
              <w:rPr>
                <w:b/>
                <w:sz w:val="24"/>
                <w:szCs w:val="24"/>
              </w:rPr>
              <w:t>но</w:t>
            </w:r>
            <w:r w:rsidRPr="00586986">
              <w:rPr>
                <w:sz w:val="24"/>
                <w:szCs w:val="24"/>
              </w:rPr>
              <w:t xml:space="preserve"> допустил фактические ошибки, </w:t>
            </w:r>
            <w:r w:rsidRPr="00586986">
              <w:rPr>
                <w:b/>
                <w:sz w:val="24"/>
                <w:szCs w:val="24"/>
              </w:rPr>
              <w:t xml:space="preserve">и/или </w:t>
            </w:r>
            <w:r w:rsidRPr="00586986">
              <w:rPr>
                <w:sz w:val="24"/>
                <w:szCs w:val="24"/>
              </w:rPr>
              <w:t>привёл менее 10  фраз по теме высказывания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М</w:t>
            </w:r>
            <w:proofErr w:type="gramStart"/>
            <w:r w:rsidRPr="00586986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М3</w:t>
            </w: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Речевое оформление монологического высказывания (МР)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3</w:t>
            </w:r>
          </w:p>
        </w:tc>
      </w:tr>
    </w:tbl>
    <w:p w:rsidR="00586986" w:rsidRPr="00586986" w:rsidRDefault="00586986" w:rsidP="00586986">
      <w:pPr>
        <w:pStyle w:val="a9"/>
        <w:ind w:left="0"/>
        <w:jc w:val="both"/>
        <w:rPr>
          <w:sz w:val="24"/>
          <w:szCs w:val="24"/>
        </w:rPr>
      </w:pPr>
    </w:p>
    <w:p w:rsidR="004A371C" w:rsidRPr="00586986" w:rsidRDefault="004A371C" w:rsidP="00586986">
      <w:pPr>
        <w:tabs>
          <w:tab w:val="left" w:pos="7088"/>
        </w:tabs>
        <w:ind w:right="849"/>
        <w:rPr>
          <w:rFonts w:ascii="Times New Roman" w:hAnsi="Times New Roman"/>
          <w:i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>Задание 4. Диалог</w:t>
      </w:r>
      <w:r w:rsidRPr="00586986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429"/>
        <w:gridCol w:w="1081"/>
      </w:tblGrid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29" w:type="dxa"/>
          </w:tcPr>
          <w:p w:rsidR="004A371C" w:rsidRPr="00586986" w:rsidRDefault="004A371C" w:rsidP="00ED6C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диалога (Д)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Д</w:t>
            </w:r>
            <w:proofErr w:type="gramStart"/>
            <w:r w:rsidRPr="00586986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c>
          <w:tcPr>
            <w:tcW w:w="959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Участник итогового собеседования справился с коммуникативной задачей.  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Даны ответы на все вопросы в диалоге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c>
          <w:tcPr>
            <w:tcW w:w="959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Ответы на вопросы не даны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или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даны односложные ответы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trHeight w:val="295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Д</w:t>
            </w:r>
            <w:proofErr w:type="gramStart"/>
            <w:r w:rsidRPr="00586986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trHeight w:val="333"/>
        </w:trPr>
        <w:tc>
          <w:tcPr>
            <w:tcW w:w="959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trHeight w:val="164"/>
        </w:trPr>
        <w:tc>
          <w:tcPr>
            <w:tcW w:w="959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trHeight w:val="187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2</w:t>
            </w:r>
          </w:p>
        </w:tc>
      </w:tr>
    </w:tbl>
    <w:p w:rsidR="004A371C" w:rsidRPr="00586986" w:rsidRDefault="004A371C" w:rsidP="00586986">
      <w:pPr>
        <w:pStyle w:val="a9"/>
        <w:tabs>
          <w:tab w:val="left" w:pos="7088"/>
        </w:tabs>
        <w:ind w:left="0" w:right="849"/>
        <w:rPr>
          <w:i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429"/>
        <w:gridCol w:w="1081"/>
      </w:tblGrid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Критерии оценивания правильности речи за выполнение заданий 3 и 4 (Р</w:t>
            </w:r>
            <w:proofErr w:type="gramStart"/>
            <w:r w:rsidRPr="00586986">
              <w:rPr>
                <w:b/>
                <w:sz w:val="24"/>
                <w:szCs w:val="24"/>
              </w:rPr>
              <w:t>2</w:t>
            </w:r>
            <w:proofErr w:type="gramEnd"/>
            <w:r w:rsidRPr="00586986">
              <w:rPr>
                <w:b/>
                <w:sz w:val="24"/>
                <w:szCs w:val="24"/>
              </w:rPr>
              <w:t>)*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rPr>
          <w:trHeight w:val="334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bCs/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4A371C" w:rsidRPr="00586986" w:rsidTr="00586986">
        <w:trPr>
          <w:trHeight w:val="204"/>
        </w:trPr>
        <w:tc>
          <w:tcPr>
            <w:tcW w:w="959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trHeight w:val="241"/>
        </w:trPr>
        <w:tc>
          <w:tcPr>
            <w:tcW w:w="959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Допущены грамматические ошибки (одна или более)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trHeight w:val="237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trHeight w:val="358"/>
        </w:trPr>
        <w:tc>
          <w:tcPr>
            <w:tcW w:w="959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Орфоэпических ошибок нет,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или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допущено не более двух орфоэпических ошибок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trHeight w:val="223"/>
        </w:trPr>
        <w:tc>
          <w:tcPr>
            <w:tcW w:w="959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Допущены орфоэпические ошибки  (три или более) 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trHeight w:val="177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586986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7"/>
              <w:rPr>
                <w:b/>
                <w:bCs/>
                <w:sz w:val="24"/>
                <w:szCs w:val="24"/>
              </w:rPr>
            </w:pPr>
            <w:r w:rsidRPr="00586986">
              <w:rPr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trHeight w:val="352"/>
        </w:trPr>
        <w:tc>
          <w:tcPr>
            <w:tcW w:w="959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Речевых ошибок нет, 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или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c>
          <w:tcPr>
            <w:tcW w:w="959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Допущены речевые ошибки (четыре или более)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РО</w:t>
            </w: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Речевое оформление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2124AB">
        <w:trPr>
          <w:trHeight w:val="1434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Речь в целом отличается богатством и точностью словаря, используются разнообразные синтаксические конструкции.</w:t>
            </w:r>
          </w:p>
          <w:p w:rsidR="004A371C" w:rsidRPr="00586986" w:rsidRDefault="004A371C" w:rsidP="002124AB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trHeight w:val="64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4</w:t>
            </w:r>
          </w:p>
        </w:tc>
      </w:tr>
    </w:tbl>
    <w:p w:rsidR="004A371C" w:rsidRPr="00586986" w:rsidRDefault="004A371C" w:rsidP="00C22C2F">
      <w:pPr>
        <w:spacing w:after="0" w:line="240" w:lineRule="auto"/>
        <w:outlineLvl w:val="0"/>
        <w:rPr>
          <w:sz w:val="24"/>
          <w:szCs w:val="24"/>
        </w:rPr>
      </w:pPr>
    </w:p>
    <w:p w:rsidR="004A371C" w:rsidRPr="00586986" w:rsidRDefault="004A371C" w:rsidP="00C22C2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 xml:space="preserve">Общее количество баллов за выполнение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169"/>
        <w:gridCol w:w="2336"/>
      </w:tblGrid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Типы заданий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 xml:space="preserve">Правильность  речи  за задания № 1 и  № 2 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Правильность  речи  за задания № 3 и  № 4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4A371C" w:rsidRPr="00586986" w:rsidTr="00586986">
        <w:tc>
          <w:tcPr>
            <w:tcW w:w="7128" w:type="dxa"/>
            <w:gridSpan w:val="2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 за выполнение всей работы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19 баллов</w:t>
            </w:r>
          </w:p>
        </w:tc>
      </w:tr>
    </w:tbl>
    <w:p w:rsidR="004A371C" w:rsidRPr="00586986" w:rsidRDefault="004A371C" w:rsidP="00C22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371C" w:rsidRPr="00586986" w:rsidRDefault="004A371C" w:rsidP="00C22C2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>Зачёт – от 9 баллов и более</w:t>
      </w:r>
    </w:p>
    <w:p w:rsidR="004A371C" w:rsidRDefault="004A371C" w:rsidP="007E0CA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sectPr w:rsidR="004A371C" w:rsidSect="005869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7320"/>
    <w:rsid w:val="001F0C43"/>
    <w:rsid w:val="002124AB"/>
    <w:rsid w:val="00272705"/>
    <w:rsid w:val="002F6603"/>
    <w:rsid w:val="003D5980"/>
    <w:rsid w:val="004A371C"/>
    <w:rsid w:val="005232C8"/>
    <w:rsid w:val="00552E6A"/>
    <w:rsid w:val="00567989"/>
    <w:rsid w:val="00586986"/>
    <w:rsid w:val="00617063"/>
    <w:rsid w:val="006170B8"/>
    <w:rsid w:val="006238DC"/>
    <w:rsid w:val="006B3035"/>
    <w:rsid w:val="0075502A"/>
    <w:rsid w:val="00766304"/>
    <w:rsid w:val="007E0CA4"/>
    <w:rsid w:val="00813C77"/>
    <w:rsid w:val="00880F82"/>
    <w:rsid w:val="009834EA"/>
    <w:rsid w:val="009F072F"/>
    <w:rsid w:val="00A275F3"/>
    <w:rsid w:val="00A3491C"/>
    <w:rsid w:val="00AE22F9"/>
    <w:rsid w:val="00C07320"/>
    <w:rsid w:val="00C212AD"/>
    <w:rsid w:val="00C22C2F"/>
    <w:rsid w:val="00C3107A"/>
    <w:rsid w:val="00D2305E"/>
    <w:rsid w:val="00D400A4"/>
    <w:rsid w:val="00E0296C"/>
    <w:rsid w:val="00E067E6"/>
    <w:rsid w:val="00E47307"/>
    <w:rsid w:val="00ED6C8F"/>
    <w:rsid w:val="00F15BC0"/>
    <w:rsid w:val="00F7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6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7E0CA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7E0CA4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a3">
    <w:name w:val="Основной текст_"/>
    <w:link w:val="1"/>
    <w:uiPriority w:val="99"/>
    <w:locked/>
    <w:rsid w:val="00C07320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C07320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szCs w:val="20"/>
    </w:rPr>
  </w:style>
  <w:style w:type="table" w:styleId="a4">
    <w:name w:val="Table Grid"/>
    <w:basedOn w:val="a1"/>
    <w:uiPriority w:val="99"/>
    <w:rsid w:val="00C0732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link w:val="a6"/>
    <w:uiPriority w:val="99"/>
    <w:semiHidden/>
    <w:rsid w:val="007E0C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Pr>
      <w:rFonts w:ascii="Times New Roman" w:hAnsi="Times New Roman" w:cs="Times New Roman"/>
      <w:sz w:val="2"/>
    </w:rPr>
  </w:style>
  <w:style w:type="paragraph" w:styleId="a7">
    <w:name w:val="footer"/>
    <w:basedOn w:val="a"/>
    <w:link w:val="a8"/>
    <w:uiPriority w:val="99"/>
    <w:rsid w:val="007E0C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7E0CA4"/>
    <w:rPr>
      <w:rFonts w:cs="Times New Roman"/>
      <w:lang w:val="ru-RU" w:eastAsia="ru-RU" w:bidi="ar-SA"/>
    </w:rPr>
  </w:style>
  <w:style w:type="paragraph" w:styleId="a9">
    <w:name w:val="List Paragraph"/>
    <w:basedOn w:val="a"/>
    <w:uiPriority w:val="99"/>
    <w:qFormat/>
    <w:rsid w:val="007E0CA4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a">
    <w:name w:val="Normal (Web)"/>
    <w:basedOn w:val="a"/>
    <w:uiPriority w:val="99"/>
    <w:rsid w:val="007E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B3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30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8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Феоктистова</cp:lastModifiedBy>
  <cp:revision>20</cp:revision>
  <cp:lastPrinted>2021-12-24T11:29:00Z</cp:lastPrinted>
  <dcterms:created xsi:type="dcterms:W3CDTF">2019-02-05T13:33:00Z</dcterms:created>
  <dcterms:modified xsi:type="dcterms:W3CDTF">2022-12-19T14:29:00Z</dcterms:modified>
</cp:coreProperties>
</file>